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3A7D92" w:rsidRDefault="00893518" w:rsidP="004D748B">
      <w:pPr>
        <w:jc w:val="center"/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</w:pPr>
      <w:r w:rsidRPr="003A7D92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 xml:space="preserve">Formal </w:t>
      </w:r>
      <w:r w:rsidR="00766883" w:rsidRPr="003A7D92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 xml:space="preserve">Expression of Interest for </w:t>
      </w:r>
      <w:r w:rsidR="00900E50" w:rsidRPr="003A7D92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 xml:space="preserve">Doctoral Training </w:t>
      </w:r>
      <w:r w:rsidR="00766883" w:rsidRPr="003A7D92">
        <w:rPr>
          <w:rFonts w:asciiTheme="minorHAnsi" w:hAnsiTheme="minorHAnsi" w:cstheme="minorHAnsi"/>
          <w:b/>
          <w:color w:val="00B050"/>
          <w:sz w:val="28"/>
          <w:szCs w:val="28"/>
          <w:u w:val="single"/>
        </w:rPr>
        <w:t>Accreditation</w:t>
      </w:r>
    </w:p>
    <w:p w:rsidR="004D748B" w:rsidRPr="003A7D92" w:rsidRDefault="00766883" w:rsidP="00CC5E03">
      <w:pPr>
        <w:spacing w:before="240"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Name of applying institution:</w:t>
      </w:r>
    </w:p>
    <w:p w:rsidR="00247945" w:rsidRPr="003A7D92" w:rsidRDefault="00094DFB" w:rsidP="00035C3D">
      <w:pPr>
        <w:spacing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Pr="003A7D92" w:rsidRDefault="00247945" w:rsidP="00035C3D">
      <w:pPr>
        <w:spacing w:line="276" w:lineRule="auto"/>
        <w:jc w:val="both"/>
        <w:rPr>
          <w:rFonts w:asciiTheme="minorHAnsi" w:hAnsiTheme="minorHAnsi" w:cstheme="minorHAnsi"/>
          <w:b/>
          <w:color w:val="003D7D"/>
        </w:rPr>
      </w:pPr>
    </w:p>
    <w:p w:rsidR="00766883" w:rsidRPr="003A7D92" w:rsidRDefault="00766883" w:rsidP="00247945">
      <w:pPr>
        <w:spacing w:before="240"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Name</w:t>
      </w:r>
      <w:r w:rsidR="006B333B" w:rsidRPr="003A7D92">
        <w:rPr>
          <w:rFonts w:asciiTheme="minorHAnsi" w:hAnsiTheme="minorHAnsi" w:cstheme="minorHAnsi"/>
          <w:b/>
          <w:color w:val="003D7D"/>
        </w:rPr>
        <w:t xml:space="preserve"> and job title</w:t>
      </w:r>
      <w:r w:rsidRPr="003A7D92">
        <w:rPr>
          <w:rFonts w:asciiTheme="minorHAnsi" w:hAnsiTheme="minorHAnsi" w:cstheme="minorHAnsi"/>
          <w:b/>
          <w:color w:val="003D7D"/>
        </w:rPr>
        <w:t xml:space="preserve"> of lead contact:</w:t>
      </w:r>
    </w:p>
    <w:p w:rsidR="00766883" w:rsidRPr="003A7D92" w:rsidRDefault="00094DFB" w:rsidP="00035C3D">
      <w:pPr>
        <w:spacing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Pr="003A7D92" w:rsidRDefault="00247945" w:rsidP="00035C3D">
      <w:pPr>
        <w:spacing w:line="276" w:lineRule="auto"/>
        <w:jc w:val="both"/>
        <w:rPr>
          <w:rFonts w:asciiTheme="minorHAnsi" w:hAnsiTheme="minorHAnsi" w:cstheme="minorHAnsi"/>
          <w:b/>
          <w:color w:val="003D7D"/>
        </w:rPr>
      </w:pPr>
    </w:p>
    <w:p w:rsidR="00766883" w:rsidRPr="003A7D92" w:rsidRDefault="00766883" w:rsidP="00247945">
      <w:pPr>
        <w:spacing w:before="240"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Email address of lead contact:</w:t>
      </w:r>
    </w:p>
    <w:p w:rsidR="00247945" w:rsidRPr="003A7D92" w:rsidRDefault="00094DFB" w:rsidP="00035C3D">
      <w:pPr>
        <w:spacing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Pr="003A7D92" w:rsidRDefault="00247945" w:rsidP="00035C3D">
      <w:pPr>
        <w:spacing w:line="276" w:lineRule="auto"/>
        <w:jc w:val="both"/>
        <w:rPr>
          <w:rFonts w:asciiTheme="minorHAnsi" w:hAnsiTheme="minorHAnsi" w:cstheme="minorHAnsi"/>
          <w:b/>
          <w:color w:val="003D7D"/>
        </w:rPr>
      </w:pPr>
    </w:p>
    <w:p w:rsidR="004D748B" w:rsidRPr="003A7D92" w:rsidRDefault="00766883" w:rsidP="00A26B2D">
      <w:pPr>
        <w:spacing w:before="240"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Programme/s seeking Accreditation:</w:t>
      </w:r>
      <w:r w:rsidR="00FB3EBB" w:rsidRPr="003A7D92">
        <w:rPr>
          <w:rFonts w:asciiTheme="minorHAnsi" w:hAnsiTheme="minorHAnsi" w:cstheme="minorHAnsi"/>
          <w:b/>
          <w:color w:val="003D7D"/>
        </w:rPr>
        <w:t xml:space="preserve"> (please</w:t>
      </w:r>
      <w:r w:rsidR="0040129B" w:rsidRPr="003A7D92">
        <w:rPr>
          <w:rFonts w:asciiTheme="minorHAnsi" w:hAnsiTheme="minorHAnsi" w:cstheme="minorHAnsi"/>
          <w:b/>
          <w:color w:val="003D7D"/>
        </w:rPr>
        <w:t xml:space="preserve"> list and</w:t>
      </w:r>
      <w:r w:rsidR="00FB3EBB" w:rsidRPr="003A7D92">
        <w:rPr>
          <w:rFonts w:asciiTheme="minorHAnsi" w:hAnsiTheme="minorHAnsi" w:cstheme="minorHAnsi"/>
          <w:b/>
          <w:color w:val="003D7D"/>
        </w:rPr>
        <w:t xml:space="preserve"> </w:t>
      </w:r>
      <w:r w:rsidR="005F0C1F" w:rsidRPr="003A7D92">
        <w:rPr>
          <w:rFonts w:asciiTheme="minorHAnsi" w:hAnsiTheme="minorHAnsi" w:cstheme="minorHAnsi"/>
          <w:b/>
          <w:color w:val="003D7D"/>
        </w:rPr>
        <w:t>state</w:t>
      </w:r>
      <w:r w:rsidR="00FB3EBB" w:rsidRPr="003A7D92">
        <w:rPr>
          <w:rFonts w:asciiTheme="minorHAnsi" w:hAnsiTheme="minorHAnsi" w:cstheme="minorHAnsi"/>
          <w:b/>
          <w:color w:val="003D7D"/>
        </w:rPr>
        <w:t xml:space="preserve"> total number of programmes)</w:t>
      </w:r>
    </w:p>
    <w:p w:rsidR="00247945" w:rsidRPr="003A7D92" w:rsidRDefault="00094DFB" w:rsidP="00766883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Pr="003A7D92" w:rsidRDefault="00093FBF" w:rsidP="00907BD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>Society</w:t>
                            </w:r>
                            <w:r w:rsidR="008C5225"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 defines a programme as a coherent learning experience followed by an individual, the successful completion of which results in the conferment of a named HE award.</w:t>
                            </w:r>
                          </w:p>
                          <w:p w:rsidR="00232355" w:rsidRPr="003A7D92" w:rsidRDefault="00232355" w:rsidP="00907BD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</w:pPr>
                          </w:p>
                          <w:p w:rsidR="00093FBF" w:rsidRPr="003A7D92" w:rsidRDefault="00232355" w:rsidP="00907BD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3A7D92" w:rsidRDefault="00247945" w:rsidP="00907BD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</w:pPr>
                          </w:p>
                          <w:p w:rsidR="008B20F9" w:rsidRPr="003A7D92" w:rsidRDefault="008B20F9" w:rsidP="00907BD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>For each programme list whether there are current graduates.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83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Pr="003A7D92" w:rsidRDefault="00093FBF" w:rsidP="00907BD4">
                      <w:pPr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The </w:t>
                      </w:r>
                      <w:r w:rsidR="008C5225"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Royal </w:t>
                      </w: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>Society</w:t>
                      </w:r>
                      <w:r w:rsidR="008C5225"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 of Biology</w:t>
                      </w: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 defines a programme as a coherent learning experience followed by an individual, the successful completion of which results in the conferment of a named HE award.</w:t>
                      </w:r>
                    </w:p>
                    <w:p w:rsidR="00232355" w:rsidRPr="003A7D92" w:rsidRDefault="00232355" w:rsidP="00907BD4">
                      <w:pPr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</w:pPr>
                    </w:p>
                    <w:p w:rsidR="00093FBF" w:rsidRPr="003A7D92" w:rsidRDefault="00232355" w:rsidP="00907BD4">
                      <w:pPr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3A7D92" w:rsidRDefault="00247945" w:rsidP="00907BD4">
                      <w:pPr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</w:pPr>
                    </w:p>
                    <w:p w:rsidR="008B20F9" w:rsidRPr="003A7D92" w:rsidRDefault="008B20F9" w:rsidP="00907BD4">
                      <w:pPr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>For each programme list whether there are current graduates.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Pr="003A7D92" w:rsidRDefault="00247945" w:rsidP="00766883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247945" w:rsidRPr="003A7D92" w:rsidRDefault="00247945" w:rsidP="00766883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093FBF" w:rsidRPr="003A7D92" w:rsidRDefault="00093FBF" w:rsidP="00247945">
      <w:pPr>
        <w:spacing w:before="240" w:line="276" w:lineRule="auto"/>
        <w:rPr>
          <w:rFonts w:asciiTheme="minorHAnsi" w:hAnsiTheme="minorHAnsi" w:cstheme="minorHAnsi"/>
          <w:b/>
          <w:color w:val="003D7D"/>
        </w:rPr>
      </w:pPr>
    </w:p>
    <w:p w:rsidR="00093FBF" w:rsidRPr="003A7D92" w:rsidRDefault="00093FBF" w:rsidP="00247945">
      <w:pPr>
        <w:spacing w:before="240" w:line="276" w:lineRule="auto"/>
        <w:rPr>
          <w:rFonts w:asciiTheme="minorHAnsi" w:hAnsiTheme="minorHAnsi" w:cstheme="minorHAnsi"/>
          <w:b/>
          <w:color w:val="003D7D"/>
        </w:rPr>
      </w:pPr>
    </w:p>
    <w:p w:rsidR="00093FBF" w:rsidRPr="003A7D92" w:rsidRDefault="00093FBF" w:rsidP="00247945">
      <w:pPr>
        <w:spacing w:before="240" w:line="276" w:lineRule="auto"/>
        <w:rPr>
          <w:rFonts w:asciiTheme="minorHAnsi" w:hAnsiTheme="minorHAnsi" w:cstheme="minorHAnsi"/>
          <w:b/>
          <w:color w:val="003D7D"/>
        </w:rPr>
      </w:pPr>
    </w:p>
    <w:p w:rsidR="00232355" w:rsidRPr="003A7D92" w:rsidRDefault="00232355" w:rsidP="00247945">
      <w:pPr>
        <w:spacing w:before="240" w:line="276" w:lineRule="auto"/>
        <w:rPr>
          <w:rFonts w:asciiTheme="minorHAnsi" w:hAnsiTheme="minorHAnsi" w:cstheme="minorHAnsi"/>
          <w:b/>
          <w:color w:val="003D7D"/>
        </w:rPr>
      </w:pPr>
    </w:p>
    <w:p w:rsidR="00766883" w:rsidRPr="003A7D92" w:rsidRDefault="00766883" w:rsidP="00247945">
      <w:pPr>
        <w:spacing w:before="240"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Subject streams applying under (tick all that apply)</w:t>
      </w:r>
    </w:p>
    <w:p w:rsidR="003A7D92" w:rsidRDefault="00407CBF" w:rsidP="00D7354D">
      <w:pPr>
        <w:spacing w:line="276" w:lineRule="auto"/>
        <w:ind w:left="405"/>
        <w:rPr>
          <w:rFonts w:asciiTheme="minorHAnsi" w:hAnsiTheme="minorHAnsi" w:cstheme="minorHAnsi"/>
          <w:color w:val="003D7D"/>
        </w:rPr>
      </w:pPr>
      <w:sdt>
        <w:sdtPr>
          <w:rPr>
            <w:rFonts w:asciiTheme="minorHAnsi" w:hAnsiTheme="minorHAnsi" w:cstheme="minorHAnsi"/>
            <w:color w:val="003D7D"/>
          </w:rPr>
          <w:id w:val="214330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92">
            <w:rPr>
              <w:rFonts w:ascii="MS Gothic" w:eastAsia="MS Gothic" w:hAnsi="MS Gothic" w:cstheme="minorHAnsi" w:hint="eastAsia"/>
              <w:color w:val="003D7D"/>
            </w:rPr>
            <w:t>☐</w:t>
          </w:r>
        </w:sdtContent>
      </w:sdt>
      <w:r w:rsidR="00766883" w:rsidRPr="003A7D92">
        <w:rPr>
          <w:rFonts w:asciiTheme="minorHAnsi" w:hAnsiTheme="minorHAnsi" w:cstheme="minorHAnsi"/>
          <w:color w:val="003D7D"/>
        </w:rPr>
        <w:t xml:space="preserve"> Molecular Aspects of Biology </w:t>
      </w:r>
      <w:r w:rsidR="00D7354D" w:rsidRPr="003A7D92">
        <w:rPr>
          <w:rFonts w:asciiTheme="minorHAnsi" w:hAnsiTheme="minorHAnsi" w:cstheme="minorHAnsi"/>
          <w:color w:val="003D7D"/>
        </w:rPr>
        <w:t xml:space="preserve">                 </w:t>
      </w:r>
      <w:sdt>
        <w:sdtPr>
          <w:rPr>
            <w:rFonts w:asciiTheme="minorHAnsi" w:hAnsiTheme="minorHAnsi" w:cstheme="minorHAnsi"/>
            <w:color w:val="003D7D"/>
          </w:rPr>
          <w:id w:val="210584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92">
            <w:rPr>
              <w:rFonts w:ascii="MS Gothic" w:eastAsia="MS Gothic" w:hAnsi="MS Gothic" w:cstheme="minorHAnsi" w:hint="eastAsia"/>
              <w:color w:val="003D7D"/>
            </w:rPr>
            <w:t>☐</w:t>
          </w:r>
        </w:sdtContent>
      </w:sdt>
      <w:r w:rsidR="003A7D92">
        <w:rPr>
          <w:rFonts w:asciiTheme="minorHAnsi" w:hAnsiTheme="minorHAnsi" w:cstheme="minorHAnsi"/>
          <w:color w:val="003D7D"/>
        </w:rPr>
        <w:t xml:space="preserve"> Whole Organism Biology  </w:t>
      </w:r>
      <w:r w:rsidR="00D7354D" w:rsidRPr="003A7D92">
        <w:rPr>
          <w:rFonts w:asciiTheme="minorHAnsi" w:hAnsiTheme="minorHAnsi" w:cstheme="minorHAnsi"/>
          <w:color w:val="003D7D"/>
        </w:rPr>
        <w:t xml:space="preserve">  </w:t>
      </w:r>
    </w:p>
    <w:p w:rsidR="00766883" w:rsidRPr="003A7D92" w:rsidRDefault="00407CBF" w:rsidP="00D7354D">
      <w:pPr>
        <w:spacing w:line="276" w:lineRule="auto"/>
        <w:ind w:left="405"/>
        <w:rPr>
          <w:rFonts w:asciiTheme="minorHAnsi" w:hAnsiTheme="minorHAnsi" w:cstheme="minorHAnsi"/>
          <w:color w:val="003D7D"/>
        </w:rPr>
      </w:pPr>
      <w:sdt>
        <w:sdtPr>
          <w:rPr>
            <w:rFonts w:asciiTheme="minorHAnsi" w:hAnsiTheme="minorHAnsi" w:cstheme="minorHAnsi"/>
            <w:color w:val="003D7D"/>
          </w:rPr>
          <w:id w:val="-16918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92">
            <w:rPr>
              <w:rFonts w:ascii="MS Gothic" w:eastAsia="MS Gothic" w:hAnsi="MS Gothic" w:cstheme="minorHAnsi" w:hint="eastAsia"/>
              <w:color w:val="003D7D"/>
            </w:rPr>
            <w:t>☐</w:t>
          </w:r>
        </w:sdtContent>
      </w:sdt>
      <w:r w:rsidR="003A7D92">
        <w:rPr>
          <w:rFonts w:asciiTheme="minorHAnsi" w:hAnsiTheme="minorHAnsi" w:cstheme="minorHAnsi"/>
          <w:color w:val="003D7D"/>
        </w:rPr>
        <w:t xml:space="preserve"> </w:t>
      </w:r>
      <w:r w:rsidR="00D7354D" w:rsidRPr="003A7D92">
        <w:rPr>
          <w:rFonts w:asciiTheme="minorHAnsi" w:hAnsiTheme="minorHAnsi" w:cstheme="minorHAnsi"/>
          <w:color w:val="003D7D"/>
        </w:rPr>
        <w:t xml:space="preserve">Ecological and Environmental Sciences </w:t>
      </w:r>
    </w:p>
    <w:p w:rsidR="00D26EC8" w:rsidRPr="003A7D92" w:rsidRDefault="00D26EC8" w:rsidP="009B1B92">
      <w:pPr>
        <w:spacing w:line="276" w:lineRule="auto"/>
        <w:rPr>
          <w:rFonts w:asciiTheme="minorHAnsi" w:hAnsiTheme="minorHAnsi" w:cstheme="minorHAnsi"/>
          <w:color w:val="003D7D"/>
        </w:rPr>
      </w:pPr>
    </w:p>
    <w:p w:rsidR="00D26EC8" w:rsidRPr="003A7D92" w:rsidRDefault="00753F01" w:rsidP="00D26EC8">
      <w:pPr>
        <w:spacing w:before="240" w:line="276" w:lineRule="auto"/>
        <w:jc w:val="both"/>
        <w:rPr>
          <w:rFonts w:asciiTheme="minorHAnsi" w:hAnsiTheme="minorHAnsi" w:cstheme="minorHAnsi"/>
          <w:b/>
          <w:color w:val="003D7D"/>
        </w:rPr>
      </w:pPr>
      <w:r>
        <w:rPr>
          <w:rFonts w:asciiTheme="minorHAnsi" w:hAnsiTheme="minorHAnsi" w:cstheme="minorHAnsi"/>
          <w:b/>
          <w:color w:val="003D7D"/>
        </w:rPr>
        <w:t>Application round</w:t>
      </w:r>
      <w:r w:rsidR="00D26EC8" w:rsidRPr="003A7D92">
        <w:rPr>
          <w:rFonts w:asciiTheme="minorHAnsi" w:hAnsiTheme="minorHAnsi" w:cstheme="minorHAnsi"/>
          <w:b/>
          <w:color w:val="003D7D"/>
        </w:rPr>
        <w:t xml:space="preserve"> requested:</w:t>
      </w:r>
    </w:p>
    <w:p w:rsidR="00D26EC8" w:rsidRPr="003A7D92" w:rsidRDefault="00407CBF" w:rsidP="00D26EC8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3D7D"/>
        </w:rPr>
      </w:pPr>
      <w:sdt>
        <w:sdtPr>
          <w:rPr>
            <w:rFonts w:asciiTheme="minorHAnsi" w:eastAsia="MS Gothic" w:hAnsiTheme="minorHAnsi" w:cstheme="minorHAnsi"/>
            <w:color w:val="003D7D"/>
          </w:rPr>
          <w:id w:val="-51793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92">
            <w:rPr>
              <w:rFonts w:ascii="MS Gothic" w:eastAsia="MS Gothic" w:hAnsi="MS Gothic" w:cstheme="minorHAnsi" w:hint="eastAsia"/>
              <w:color w:val="003D7D"/>
            </w:rPr>
            <w:t>☐</w:t>
          </w:r>
        </w:sdtContent>
      </w:sdt>
      <w:r w:rsidR="00076571" w:rsidRPr="003A7D92">
        <w:rPr>
          <w:rFonts w:asciiTheme="minorHAnsi" w:eastAsia="MS Gothic" w:hAnsiTheme="minorHAnsi" w:cstheme="minorHAnsi"/>
          <w:color w:val="003D7D"/>
        </w:rPr>
        <w:t xml:space="preserve"> </w:t>
      </w:r>
      <w:r w:rsidR="00D26EC8" w:rsidRPr="003A7D92">
        <w:rPr>
          <w:rFonts w:asciiTheme="minorHAnsi" w:hAnsiTheme="minorHAnsi" w:cstheme="minorHAnsi"/>
          <w:color w:val="003D7D"/>
        </w:rPr>
        <w:t>ASAP</w:t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sdt>
        <w:sdtPr>
          <w:rPr>
            <w:rFonts w:asciiTheme="minorHAnsi" w:hAnsiTheme="minorHAnsi" w:cstheme="minorHAnsi"/>
            <w:color w:val="003D7D"/>
          </w:rPr>
          <w:id w:val="208070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92">
            <w:rPr>
              <w:rFonts w:ascii="MS Gothic" w:eastAsia="MS Gothic" w:hAnsi="MS Gothic" w:cstheme="minorHAnsi" w:hint="eastAsia"/>
              <w:color w:val="003D7D"/>
            </w:rPr>
            <w:t>☐</w:t>
          </w:r>
        </w:sdtContent>
      </w:sdt>
      <w:r w:rsidR="00076571" w:rsidRPr="003A7D92">
        <w:rPr>
          <w:rFonts w:asciiTheme="minorHAnsi" w:eastAsia="MS Gothic" w:hAnsiTheme="minorHAnsi" w:cstheme="minorHAnsi"/>
          <w:color w:val="003D7D"/>
        </w:rPr>
        <w:t xml:space="preserve"> </w:t>
      </w:r>
      <w:r w:rsidR="00C33DA3" w:rsidRPr="003A7D92">
        <w:rPr>
          <w:rFonts w:asciiTheme="minorHAnsi" w:hAnsiTheme="minorHAnsi" w:cstheme="minorHAnsi"/>
          <w:color w:val="003D7D"/>
        </w:rPr>
        <w:t>1</w:t>
      </w:r>
      <w:r w:rsidR="00C33DA3" w:rsidRPr="003A7D92">
        <w:rPr>
          <w:rFonts w:asciiTheme="minorHAnsi" w:hAnsiTheme="minorHAnsi" w:cstheme="minorHAnsi"/>
          <w:color w:val="003D7D"/>
          <w:vertAlign w:val="superscript"/>
        </w:rPr>
        <w:t>st</w:t>
      </w:r>
      <w:r w:rsidR="00C33DA3" w:rsidRPr="003A7D92">
        <w:rPr>
          <w:rFonts w:asciiTheme="minorHAnsi" w:hAnsiTheme="minorHAnsi" w:cstheme="minorHAnsi"/>
          <w:color w:val="003D7D"/>
        </w:rPr>
        <w:t xml:space="preserve"> </w:t>
      </w:r>
      <w:r>
        <w:rPr>
          <w:rFonts w:asciiTheme="minorHAnsi" w:hAnsiTheme="minorHAnsi" w:cstheme="minorHAnsi"/>
          <w:color w:val="003D7D"/>
        </w:rPr>
        <w:t>September 2023</w:t>
      </w:r>
    </w:p>
    <w:p w:rsidR="00D26EC8" w:rsidRPr="003A7D92" w:rsidRDefault="00407CBF" w:rsidP="00D26EC8">
      <w:pPr>
        <w:pStyle w:val="ListParagraph"/>
        <w:spacing w:line="276" w:lineRule="auto"/>
        <w:jc w:val="both"/>
        <w:rPr>
          <w:rFonts w:asciiTheme="minorHAnsi" w:hAnsiTheme="minorHAnsi" w:cstheme="minorHAnsi"/>
          <w:color w:val="003D7D"/>
        </w:rPr>
      </w:pPr>
      <w:sdt>
        <w:sdtPr>
          <w:rPr>
            <w:rFonts w:asciiTheme="minorHAnsi" w:eastAsia="MS Gothic" w:hAnsiTheme="minorHAnsi" w:cstheme="minorHAnsi"/>
            <w:color w:val="003D7D"/>
          </w:rPr>
          <w:id w:val="26912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92">
            <w:rPr>
              <w:rFonts w:ascii="MS Gothic" w:eastAsia="MS Gothic" w:hAnsi="MS Gothic" w:cstheme="minorHAnsi" w:hint="eastAsia"/>
              <w:color w:val="003D7D"/>
            </w:rPr>
            <w:t>☐</w:t>
          </w:r>
        </w:sdtContent>
      </w:sdt>
      <w:r w:rsidR="00076571" w:rsidRPr="003A7D92">
        <w:rPr>
          <w:rFonts w:asciiTheme="minorHAnsi" w:eastAsia="MS Gothic" w:hAnsiTheme="minorHAnsi" w:cstheme="minorHAnsi"/>
          <w:color w:val="003D7D"/>
        </w:rPr>
        <w:t xml:space="preserve"> </w:t>
      </w:r>
      <w:r w:rsidR="00C33DA3" w:rsidRPr="003A7D92">
        <w:rPr>
          <w:rFonts w:asciiTheme="minorHAnsi" w:hAnsiTheme="minorHAnsi" w:cstheme="minorHAnsi"/>
          <w:color w:val="003D7D"/>
        </w:rPr>
        <w:t>1</w:t>
      </w:r>
      <w:r w:rsidR="00C33DA3" w:rsidRPr="003A7D92">
        <w:rPr>
          <w:rFonts w:asciiTheme="minorHAnsi" w:hAnsiTheme="minorHAnsi" w:cstheme="minorHAnsi"/>
          <w:color w:val="003D7D"/>
          <w:vertAlign w:val="superscript"/>
        </w:rPr>
        <w:t>st</w:t>
      </w:r>
      <w:r w:rsidR="00C33DA3" w:rsidRPr="003A7D92">
        <w:rPr>
          <w:rFonts w:asciiTheme="minorHAnsi" w:hAnsiTheme="minorHAnsi" w:cstheme="minorHAnsi"/>
          <w:color w:val="003D7D"/>
        </w:rPr>
        <w:t xml:space="preserve"> </w:t>
      </w:r>
      <w:r w:rsidR="003A7D92">
        <w:rPr>
          <w:rFonts w:asciiTheme="minorHAnsi" w:hAnsiTheme="minorHAnsi" w:cstheme="minorHAnsi"/>
          <w:color w:val="003D7D"/>
        </w:rPr>
        <w:t>February 202</w:t>
      </w:r>
      <w:r>
        <w:rPr>
          <w:rFonts w:asciiTheme="minorHAnsi" w:hAnsiTheme="minorHAnsi" w:cstheme="minorHAnsi"/>
          <w:color w:val="003D7D"/>
        </w:rPr>
        <w:t>4</w:t>
      </w:r>
      <w:r w:rsid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r w:rsidR="00D26EC8" w:rsidRPr="003A7D92">
        <w:rPr>
          <w:rFonts w:asciiTheme="minorHAnsi" w:hAnsiTheme="minorHAnsi" w:cstheme="minorHAnsi"/>
          <w:color w:val="003D7D"/>
        </w:rPr>
        <w:tab/>
      </w:r>
      <w:sdt>
        <w:sdtPr>
          <w:rPr>
            <w:rFonts w:asciiTheme="minorHAnsi" w:hAnsiTheme="minorHAnsi" w:cstheme="minorHAnsi"/>
            <w:color w:val="003D7D"/>
          </w:rPr>
          <w:id w:val="152544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D92">
            <w:rPr>
              <w:rFonts w:ascii="MS Gothic" w:eastAsia="MS Gothic" w:hAnsi="MS Gothic" w:cstheme="minorHAnsi" w:hint="eastAsia"/>
              <w:color w:val="003D7D"/>
            </w:rPr>
            <w:t>☐</w:t>
          </w:r>
        </w:sdtContent>
      </w:sdt>
      <w:r w:rsidR="00D26EC8" w:rsidRPr="003A7D92">
        <w:rPr>
          <w:rFonts w:asciiTheme="minorHAnsi" w:hAnsiTheme="minorHAnsi" w:cstheme="minorHAnsi"/>
          <w:color w:val="003D7D"/>
        </w:rPr>
        <w:t xml:space="preserve"> 1</w:t>
      </w:r>
      <w:r w:rsidR="00D26EC8" w:rsidRPr="003A7D92">
        <w:rPr>
          <w:rFonts w:asciiTheme="minorHAnsi" w:hAnsiTheme="minorHAnsi" w:cstheme="minorHAnsi"/>
          <w:color w:val="003D7D"/>
          <w:vertAlign w:val="superscript"/>
        </w:rPr>
        <w:t>st</w:t>
      </w:r>
      <w:r w:rsidR="00D26EC8" w:rsidRPr="003A7D92">
        <w:rPr>
          <w:rFonts w:asciiTheme="minorHAnsi" w:hAnsiTheme="minorHAnsi" w:cstheme="minorHAnsi"/>
          <w:color w:val="003D7D"/>
        </w:rPr>
        <w:t xml:space="preserve"> </w:t>
      </w:r>
      <w:r w:rsidR="006D089F" w:rsidRPr="003A7D92">
        <w:rPr>
          <w:rFonts w:asciiTheme="minorHAnsi" w:hAnsiTheme="minorHAnsi" w:cstheme="minorHAnsi"/>
          <w:color w:val="003D7D"/>
        </w:rPr>
        <w:t>September 20</w:t>
      </w:r>
      <w:r>
        <w:rPr>
          <w:rFonts w:asciiTheme="minorHAnsi" w:hAnsiTheme="minorHAnsi" w:cstheme="minorHAnsi"/>
          <w:color w:val="003D7D"/>
        </w:rPr>
        <w:t>24</w:t>
      </w:r>
      <w:bookmarkStart w:id="0" w:name="_GoBack"/>
      <w:bookmarkEnd w:id="0"/>
    </w:p>
    <w:p w:rsidR="00766883" w:rsidRPr="003A7D92" w:rsidRDefault="00766883" w:rsidP="00035C3D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FB3EBB" w:rsidRPr="003A7D92" w:rsidRDefault="00D26EC8" w:rsidP="00FB3EBB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If ASAP indicated, s</w:t>
      </w:r>
      <w:r w:rsidR="003931F4" w:rsidRPr="003A7D92">
        <w:rPr>
          <w:rFonts w:asciiTheme="minorHAnsi" w:hAnsiTheme="minorHAnsi" w:cstheme="minorHAnsi"/>
          <w:b/>
          <w:color w:val="003D7D"/>
        </w:rPr>
        <w:t xml:space="preserve">tate </w:t>
      </w:r>
      <w:r w:rsidR="002477DE" w:rsidRPr="003A7D92">
        <w:rPr>
          <w:rFonts w:asciiTheme="minorHAnsi" w:hAnsiTheme="minorHAnsi" w:cstheme="minorHAnsi"/>
          <w:b/>
          <w:color w:val="003D7D"/>
        </w:rPr>
        <w:t>the date you wi</w:t>
      </w:r>
      <w:r w:rsidR="007E0B1A" w:rsidRPr="003A7D92">
        <w:rPr>
          <w:rFonts w:asciiTheme="minorHAnsi" w:hAnsiTheme="minorHAnsi" w:cstheme="minorHAnsi"/>
          <w:b/>
          <w:color w:val="003D7D"/>
        </w:rPr>
        <w:t>sh to</w:t>
      </w:r>
      <w:r w:rsidR="002477DE" w:rsidRPr="003A7D92">
        <w:rPr>
          <w:rFonts w:asciiTheme="minorHAnsi" w:hAnsiTheme="minorHAnsi" w:cstheme="minorHAnsi"/>
          <w:b/>
          <w:color w:val="003D7D"/>
        </w:rPr>
        <w:t xml:space="preserve"> submit a full application to the Society</w:t>
      </w:r>
      <w:r w:rsidR="00E33DEF" w:rsidRPr="003A7D92">
        <w:rPr>
          <w:rFonts w:asciiTheme="minorHAnsi" w:hAnsiTheme="minorHAnsi" w:cstheme="minorHAnsi"/>
          <w:b/>
          <w:color w:val="003D7D"/>
        </w:rPr>
        <w:t xml:space="preserve"> </w:t>
      </w:r>
    </w:p>
    <w:p w:rsidR="00FB3EBB" w:rsidRPr="003A7D92" w:rsidRDefault="00094DFB" w:rsidP="00FB3EBB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3A7D92" w:rsidRDefault="008E1CF6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>Please note, failure to meet an agreed deadline may significantly delay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3A7D92" w:rsidRDefault="008E1CF6">
                      <w:pPr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>Please note, failure to meet an agreed deadline may significantly delay your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Pr="003A7D92" w:rsidRDefault="00FB3EBB" w:rsidP="00FB3EBB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FB3EBB" w:rsidRPr="003A7D92" w:rsidRDefault="00FB3EBB" w:rsidP="00FB3EBB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FB3EBB" w:rsidRPr="003A7D92" w:rsidRDefault="00FB3EBB" w:rsidP="00035C3D">
      <w:pPr>
        <w:spacing w:line="276" w:lineRule="auto"/>
        <w:jc w:val="both"/>
        <w:rPr>
          <w:rFonts w:asciiTheme="minorHAnsi" w:hAnsiTheme="minorHAnsi" w:cstheme="minorHAnsi"/>
          <w:color w:val="003D7D"/>
          <w:sz w:val="22"/>
          <w:szCs w:val="22"/>
        </w:rPr>
      </w:pPr>
    </w:p>
    <w:p w:rsidR="008B20F9" w:rsidRPr="003A7D92" w:rsidRDefault="008B20F9" w:rsidP="00374EA0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374EA0" w:rsidRPr="003A7D92" w:rsidRDefault="003931F4" w:rsidP="00374EA0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S</w:t>
      </w:r>
      <w:r w:rsidR="00374EA0" w:rsidRPr="003A7D92">
        <w:rPr>
          <w:rFonts w:asciiTheme="minorHAnsi" w:hAnsiTheme="minorHAnsi" w:cstheme="minorHAnsi"/>
          <w:b/>
          <w:color w:val="003D7D"/>
        </w:rPr>
        <w:t>tate potential dates when a site visit can occur</w:t>
      </w:r>
      <w:r w:rsidR="007E0B1A" w:rsidRPr="003A7D92">
        <w:rPr>
          <w:rFonts w:asciiTheme="minorHAnsi" w:hAnsiTheme="minorHAnsi" w:cstheme="minorHAnsi"/>
          <w:b/>
          <w:color w:val="003D7D"/>
        </w:rPr>
        <w:t xml:space="preserve"> (please note that students must be present on these dates)</w:t>
      </w:r>
      <w:r w:rsidR="00374EA0" w:rsidRPr="003A7D92">
        <w:rPr>
          <w:rFonts w:asciiTheme="minorHAnsi" w:hAnsiTheme="minorHAnsi" w:cstheme="minorHAnsi"/>
          <w:b/>
          <w:color w:val="003D7D"/>
        </w:rPr>
        <w:t>:</w:t>
      </w:r>
    </w:p>
    <w:p w:rsidR="00374EA0" w:rsidRPr="003A7D92" w:rsidRDefault="00094DFB" w:rsidP="00374EA0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3A7D92" w:rsidRDefault="00D26EC8" w:rsidP="00907BD4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Provide potential dates during a </w:t>
                            </w:r>
                            <w:r w:rsidR="003A7D92"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>6-week</w:t>
                            </w: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 perio</w:t>
                            </w:r>
                            <w:r w:rsid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>d. First date must be at least 6-8</w:t>
                            </w: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 weeks after </w:t>
                            </w:r>
                            <w:r w:rsid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 xml:space="preserve">full document </w:t>
                            </w:r>
                            <w:r w:rsidRP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>submission date</w:t>
                            </w:r>
                            <w:r w:rsidR="003A7D92">
                              <w:rPr>
                                <w:rFonts w:asciiTheme="minorHAnsi" w:hAnsiTheme="minorHAnsi" w:cstheme="minorHAnsi"/>
                                <w:i/>
                                <w:color w:val="003D7D"/>
                              </w:rPr>
                              <w:t>.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3A7D92" w:rsidRDefault="00D26EC8" w:rsidP="00907BD4">
                      <w:pPr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Provide potential dates during a </w:t>
                      </w:r>
                      <w:r w:rsidR="003A7D92"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>6-week</w:t>
                      </w: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 perio</w:t>
                      </w:r>
                      <w:r w:rsid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>d. First date must be at least 6-8</w:t>
                      </w: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 weeks after </w:t>
                      </w:r>
                      <w:r w:rsid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 xml:space="preserve">full document </w:t>
                      </w:r>
                      <w:r w:rsidRP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>submission date</w:t>
                      </w:r>
                      <w:r w:rsidR="003A7D92">
                        <w:rPr>
                          <w:rFonts w:asciiTheme="minorHAnsi" w:hAnsiTheme="minorHAnsi" w:cstheme="minorHAnsi"/>
                          <w:i/>
                          <w:color w:val="003D7D"/>
                        </w:rPr>
                        <w:t>.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Pr="003A7D92" w:rsidRDefault="00374EA0" w:rsidP="00374EA0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5F0C1F" w:rsidRPr="003A7D92" w:rsidRDefault="005F0C1F" w:rsidP="00893518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5F0C1F" w:rsidRPr="003A7D92" w:rsidRDefault="005F0C1F" w:rsidP="00893518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893518" w:rsidRPr="003A7D92" w:rsidRDefault="00893518" w:rsidP="00893518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Finance department contact name and address</w:t>
      </w:r>
      <w:r w:rsidR="00374EA0" w:rsidRPr="003A7D92">
        <w:rPr>
          <w:rFonts w:asciiTheme="minorHAnsi" w:hAnsiTheme="minorHAnsi" w:cstheme="minorHAnsi"/>
          <w:b/>
          <w:color w:val="003D7D"/>
        </w:rPr>
        <w:t>:</w:t>
      </w:r>
    </w:p>
    <w:p w:rsidR="00893518" w:rsidRPr="003A7D92" w:rsidRDefault="00094DFB" w:rsidP="00893518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35922</wp:posOffset>
                </wp:positionH>
                <wp:positionV relativeFrom="paragraph">
                  <wp:posOffset>47979</wp:posOffset>
                </wp:positionV>
                <wp:extent cx="6200775" cy="2158678"/>
                <wp:effectExtent l="0" t="0" r="2857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58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3D7D"/>
                              </w:rPr>
                            </w:pP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Pr="003A7D92" w:rsidRDefault="003931F4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3D7D"/>
                              </w:rPr>
                            </w:pPr>
                          </w:p>
                          <w:p w:rsidR="003931F4" w:rsidRPr="003A7D92" w:rsidRDefault="003931F4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3D7D"/>
                              </w:rPr>
                            </w:pPr>
                            <w:r w:rsidRPr="003A7D92">
                              <w:rPr>
                                <w:rFonts w:asciiTheme="minorHAnsi" w:hAnsiTheme="minorHAnsi" w:cstheme="minorHAnsi"/>
                                <w:b/>
                                <w:color w:val="003D7D"/>
                              </w:rPr>
                              <w:t>PO number</w:t>
                            </w:r>
                            <w:r w:rsidRPr="003A7D92">
                              <w:rPr>
                                <w:rFonts w:asciiTheme="minorHAnsi" w:hAnsiTheme="minorHAnsi" w:cstheme="minorHAnsi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3A7D92" w:rsidRDefault="00FE3431" w:rsidP="0089351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85pt;margin-top:3.8pt;width:488.25pt;height:16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nb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" strokecolor="#003d7d">
                <v:textbox>
                  <w:txbxContent>
                    <w:p w:rsidR="00893518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Name:</w:t>
                      </w: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Email:</w:t>
                      </w: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Phone:</w:t>
                      </w: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color w:val="003D7D"/>
                        </w:rPr>
                      </w:pP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Postcode:</w:t>
                      </w:r>
                    </w:p>
                    <w:p w:rsidR="003931F4" w:rsidRPr="003A7D92" w:rsidRDefault="003931F4" w:rsidP="00893518">
                      <w:pPr>
                        <w:jc w:val="both"/>
                        <w:rPr>
                          <w:rFonts w:asciiTheme="minorHAnsi" w:hAnsiTheme="minorHAnsi" w:cstheme="minorHAnsi"/>
                          <w:color w:val="003D7D"/>
                        </w:rPr>
                      </w:pPr>
                    </w:p>
                    <w:p w:rsidR="003931F4" w:rsidRPr="003A7D92" w:rsidRDefault="003931F4" w:rsidP="00893518">
                      <w:pPr>
                        <w:jc w:val="both"/>
                        <w:rPr>
                          <w:rFonts w:asciiTheme="minorHAnsi" w:hAnsiTheme="minorHAnsi" w:cstheme="minorHAnsi"/>
                          <w:color w:val="003D7D"/>
                        </w:rPr>
                      </w:pPr>
                      <w:r w:rsidRPr="003A7D92">
                        <w:rPr>
                          <w:rFonts w:asciiTheme="minorHAnsi" w:hAnsiTheme="minorHAnsi" w:cstheme="minorHAnsi"/>
                          <w:b/>
                          <w:color w:val="003D7D"/>
                        </w:rPr>
                        <w:t>PO number</w:t>
                      </w:r>
                      <w:r w:rsidRPr="003A7D92">
                        <w:rPr>
                          <w:rFonts w:asciiTheme="minorHAnsi" w:hAnsiTheme="minorHAnsi" w:cstheme="minorHAnsi"/>
                          <w:color w:val="003D7D"/>
                        </w:rPr>
                        <w:t xml:space="preserve"> (if applicable):</w:t>
                      </w:r>
                    </w:p>
                    <w:p w:rsidR="00FE3431" w:rsidRPr="003A7D92" w:rsidRDefault="00FE3431" w:rsidP="00893518">
                      <w:pPr>
                        <w:jc w:val="both"/>
                        <w:rPr>
                          <w:rFonts w:asciiTheme="minorHAnsi" w:hAnsiTheme="minorHAnsi" w:cstheme="minorHAnsi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Pr="003A7D92" w:rsidRDefault="00893518" w:rsidP="00893518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893518" w:rsidRPr="003A7D92" w:rsidRDefault="00893518" w:rsidP="00893518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FB3EBB" w:rsidRPr="003A7D92" w:rsidRDefault="00FB3EBB" w:rsidP="00035C3D">
      <w:pPr>
        <w:spacing w:line="276" w:lineRule="auto"/>
        <w:jc w:val="both"/>
        <w:rPr>
          <w:rFonts w:asciiTheme="minorHAnsi" w:hAnsiTheme="minorHAnsi" w:cstheme="minorHAnsi"/>
          <w:color w:val="003D7D"/>
          <w:sz w:val="22"/>
          <w:szCs w:val="22"/>
        </w:rPr>
      </w:pPr>
    </w:p>
    <w:p w:rsidR="00893518" w:rsidRPr="003A7D92" w:rsidRDefault="00893518" w:rsidP="00893518">
      <w:pPr>
        <w:rPr>
          <w:rFonts w:asciiTheme="minorHAnsi" w:hAnsiTheme="minorHAnsi" w:cstheme="minorHAnsi"/>
        </w:rPr>
      </w:pPr>
    </w:p>
    <w:p w:rsidR="00374EA0" w:rsidRPr="003A7D92" w:rsidRDefault="00374EA0" w:rsidP="00893518">
      <w:pPr>
        <w:rPr>
          <w:rFonts w:asciiTheme="minorHAnsi" w:hAnsiTheme="minorHAnsi" w:cstheme="minorHAnsi"/>
        </w:rPr>
      </w:pPr>
    </w:p>
    <w:p w:rsidR="00FE3431" w:rsidRPr="003A7D92" w:rsidRDefault="00FE3431" w:rsidP="00374EA0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FE3431" w:rsidRPr="003A7D92" w:rsidRDefault="00FE3431" w:rsidP="00374EA0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FE3431" w:rsidRPr="003A7D92" w:rsidRDefault="00FE3431" w:rsidP="00374EA0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3931F4" w:rsidRPr="003A7D92" w:rsidRDefault="003931F4" w:rsidP="00893518">
      <w:pPr>
        <w:rPr>
          <w:rFonts w:asciiTheme="minorHAnsi" w:hAnsiTheme="minorHAnsi" w:cstheme="minorHAnsi"/>
          <w:b/>
          <w:color w:val="003D7D"/>
        </w:rPr>
      </w:pPr>
    </w:p>
    <w:p w:rsidR="003931F4" w:rsidRPr="003A7D92" w:rsidRDefault="003931F4" w:rsidP="00893518">
      <w:pPr>
        <w:rPr>
          <w:rFonts w:asciiTheme="minorHAnsi" w:hAnsiTheme="minorHAnsi" w:cstheme="minorHAnsi"/>
          <w:b/>
          <w:color w:val="003D7D"/>
        </w:rPr>
      </w:pPr>
    </w:p>
    <w:p w:rsidR="00383194" w:rsidRPr="003A7D92" w:rsidRDefault="00BF55BD" w:rsidP="009B1B92">
      <w:pPr>
        <w:spacing w:before="240"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 xml:space="preserve">Assessment </w:t>
      </w:r>
      <w:r w:rsidR="00EE5865" w:rsidRPr="003A7D92">
        <w:rPr>
          <w:rFonts w:asciiTheme="minorHAnsi" w:hAnsiTheme="minorHAnsi" w:cstheme="minorHAnsi"/>
          <w:b/>
          <w:color w:val="003D7D"/>
        </w:rPr>
        <w:t>fee</w:t>
      </w:r>
    </w:p>
    <w:p w:rsidR="00383194" w:rsidRPr="003A7D92" w:rsidRDefault="00383194" w:rsidP="00893518">
      <w:pPr>
        <w:rPr>
          <w:rFonts w:asciiTheme="minorHAnsi" w:hAnsiTheme="minorHAnsi" w:cstheme="minorHAnsi"/>
          <w:b/>
          <w:color w:val="003D7D"/>
        </w:rPr>
      </w:pPr>
    </w:p>
    <w:p w:rsidR="00CE00FE" w:rsidRPr="003A7D92" w:rsidRDefault="00383194" w:rsidP="00893518">
      <w:pPr>
        <w:rPr>
          <w:rFonts w:asciiTheme="minorHAnsi" w:hAnsiTheme="minorHAnsi" w:cstheme="minorHAnsi"/>
          <w:color w:val="003D7D"/>
          <w:sz w:val="22"/>
          <w:szCs w:val="22"/>
        </w:rPr>
      </w:pPr>
      <w:r w:rsidRPr="003A7D92">
        <w:rPr>
          <w:rFonts w:asciiTheme="minorHAnsi" w:hAnsiTheme="minorHAnsi" w:cstheme="minorHAnsi"/>
          <w:color w:val="003D7D"/>
          <w:sz w:val="22"/>
          <w:szCs w:val="22"/>
        </w:rPr>
        <w:t>The charge for the assessment of the application and site visit will be £</w:t>
      </w:r>
      <w:r w:rsidR="00BF55BD" w:rsidRPr="003A7D92">
        <w:rPr>
          <w:rFonts w:asciiTheme="minorHAnsi" w:hAnsiTheme="minorHAnsi" w:cstheme="minorHAnsi"/>
          <w:color w:val="003D7D"/>
          <w:sz w:val="22"/>
          <w:szCs w:val="22"/>
        </w:rPr>
        <w:t>3,</w:t>
      </w:r>
      <w:r w:rsidR="00407CBF">
        <w:rPr>
          <w:rFonts w:asciiTheme="minorHAnsi" w:hAnsiTheme="minorHAnsi" w:cstheme="minorHAnsi"/>
          <w:color w:val="003D7D"/>
          <w:sz w:val="22"/>
          <w:szCs w:val="22"/>
        </w:rPr>
        <w:t>5</w:t>
      </w:r>
      <w:r w:rsidR="00BF55BD" w:rsidRPr="003A7D92">
        <w:rPr>
          <w:rFonts w:asciiTheme="minorHAnsi" w:hAnsiTheme="minorHAnsi" w:cstheme="minorHAnsi"/>
          <w:color w:val="003D7D"/>
          <w:sz w:val="22"/>
          <w:szCs w:val="22"/>
        </w:rPr>
        <w:t>00</w:t>
      </w:r>
      <w:r w:rsidRPr="003A7D92">
        <w:rPr>
          <w:rFonts w:asciiTheme="minorHAnsi" w:hAnsiTheme="minorHAnsi" w:cstheme="minorHAnsi"/>
          <w:color w:val="003D7D"/>
          <w:sz w:val="22"/>
          <w:szCs w:val="22"/>
        </w:rPr>
        <w:t>.</w:t>
      </w:r>
      <w:r w:rsidR="00907BD4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This fee covers all expenses associated with the assessment and visit except for overnight accommodation for the assessment panel.</w:t>
      </w:r>
      <w:r w:rsidR="00152AA0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HEIs will be required to book accommodation for the panel members in a suitable nearby hotel </w:t>
      </w:r>
      <w:r w:rsidR="007E24E0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for </w:t>
      </w:r>
      <w:r w:rsidR="00152AA0" w:rsidRPr="003A7D92">
        <w:rPr>
          <w:rFonts w:asciiTheme="minorHAnsi" w:hAnsiTheme="minorHAnsi" w:cstheme="minorHAnsi"/>
          <w:color w:val="003D7D"/>
          <w:sz w:val="22"/>
          <w:szCs w:val="22"/>
        </w:rPr>
        <w:t>the evening before the site visit.</w:t>
      </w:r>
      <w:r w:rsidR="00CE00FE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The assessment fee will be invoiced following receipt of this application form. </w:t>
      </w:r>
      <w:r w:rsidR="007D1890" w:rsidRPr="003A7D92">
        <w:rPr>
          <w:rFonts w:asciiTheme="minorHAnsi" w:hAnsiTheme="minorHAnsi" w:cstheme="minorHAnsi"/>
          <w:color w:val="003D7D"/>
          <w:sz w:val="22"/>
          <w:szCs w:val="22"/>
        </w:rPr>
        <w:t>Please note if your application is unsuccessful the assessment fee is a non-returnable payment.</w:t>
      </w:r>
    </w:p>
    <w:p w:rsidR="00383194" w:rsidRPr="003A7D92" w:rsidRDefault="00383194" w:rsidP="00893518">
      <w:pPr>
        <w:rPr>
          <w:rFonts w:asciiTheme="minorHAnsi" w:hAnsiTheme="minorHAnsi" w:cstheme="minorHAnsi"/>
          <w:b/>
          <w:color w:val="003D7D"/>
        </w:rPr>
      </w:pPr>
    </w:p>
    <w:p w:rsidR="00383194" w:rsidRPr="003A7D92" w:rsidRDefault="00383194" w:rsidP="009B1B92">
      <w:pPr>
        <w:spacing w:before="240" w:line="276" w:lineRule="auto"/>
        <w:jc w:val="both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t>Accreditation fees</w:t>
      </w:r>
    </w:p>
    <w:p w:rsidR="003931F4" w:rsidRPr="003A7D92" w:rsidRDefault="003931F4" w:rsidP="00893518">
      <w:pPr>
        <w:rPr>
          <w:rFonts w:asciiTheme="minorHAnsi" w:hAnsiTheme="minorHAnsi" w:cstheme="minorHAnsi"/>
        </w:rPr>
      </w:pPr>
    </w:p>
    <w:p w:rsidR="00907BD4" w:rsidRPr="003A7D92" w:rsidRDefault="00907BD4" w:rsidP="00907BD4">
      <w:pPr>
        <w:spacing w:line="276" w:lineRule="auto"/>
        <w:rPr>
          <w:rFonts w:asciiTheme="minorHAnsi" w:hAnsiTheme="minorHAnsi" w:cstheme="minorHAnsi"/>
          <w:color w:val="003D7D"/>
          <w:sz w:val="22"/>
          <w:szCs w:val="22"/>
        </w:rPr>
      </w:pPr>
      <w:r w:rsidRPr="003A7D92">
        <w:rPr>
          <w:rFonts w:asciiTheme="minorHAnsi" w:hAnsiTheme="minorHAnsi" w:cstheme="minorHAnsi"/>
          <w:color w:val="003D7D"/>
          <w:sz w:val="22"/>
          <w:szCs w:val="22"/>
        </w:rPr>
        <w:t>The fees for accreditation will be charged on an annual basis</w:t>
      </w:r>
      <w:r w:rsidR="009C5EA0" w:rsidRPr="003A7D92">
        <w:rPr>
          <w:rFonts w:asciiTheme="minorHAnsi" w:hAnsiTheme="minorHAnsi" w:cstheme="minorHAnsi"/>
          <w:color w:val="003D7D"/>
          <w:sz w:val="22"/>
          <w:szCs w:val="22"/>
        </w:rPr>
        <w:t>, and will cost £2,000</w:t>
      </w:r>
      <w:r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. </w:t>
      </w:r>
      <w:r w:rsidR="009C5EA0" w:rsidRPr="003A7D92">
        <w:rPr>
          <w:rFonts w:asciiTheme="minorHAnsi" w:hAnsiTheme="minorHAnsi" w:cstheme="minorHAnsi"/>
          <w:color w:val="003D7D"/>
          <w:sz w:val="22"/>
          <w:szCs w:val="22"/>
        </w:rPr>
        <w:t>T</w:t>
      </w:r>
      <w:r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he Society reserves the right to increase fees in line with inflation during the accreditation period. </w:t>
      </w:r>
      <w:r w:rsidR="005F0C1F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</w:t>
      </w:r>
    </w:p>
    <w:p w:rsidR="00907BD4" w:rsidRPr="003A7D92" w:rsidRDefault="00907BD4" w:rsidP="00907BD4">
      <w:pPr>
        <w:spacing w:line="276" w:lineRule="auto"/>
        <w:rPr>
          <w:rFonts w:asciiTheme="minorHAnsi" w:hAnsiTheme="minorHAnsi" w:cstheme="minorHAnsi"/>
          <w:color w:val="003D7D"/>
          <w:sz w:val="22"/>
          <w:szCs w:val="22"/>
        </w:rPr>
      </w:pPr>
    </w:p>
    <w:p w:rsidR="00FE3431" w:rsidRPr="003A7D92" w:rsidRDefault="00B42F0F" w:rsidP="00907BD4">
      <w:pPr>
        <w:spacing w:line="276" w:lineRule="auto"/>
        <w:rPr>
          <w:rFonts w:asciiTheme="minorHAnsi" w:hAnsiTheme="minorHAnsi" w:cstheme="minorHAnsi"/>
          <w:color w:val="003D7D"/>
          <w:sz w:val="22"/>
          <w:szCs w:val="22"/>
        </w:rPr>
      </w:pPr>
      <w:r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The first </w:t>
      </w:r>
      <w:r w:rsidR="007E24E0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annual fee payment </w:t>
      </w:r>
      <w:r w:rsidRPr="003A7D92">
        <w:rPr>
          <w:rFonts w:asciiTheme="minorHAnsi" w:hAnsiTheme="minorHAnsi" w:cstheme="minorHAnsi"/>
          <w:color w:val="003D7D"/>
          <w:sz w:val="22"/>
          <w:szCs w:val="22"/>
        </w:rPr>
        <w:t>will be required</w:t>
      </w:r>
      <w:r w:rsidR="00374EA0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</w:t>
      </w:r>
      <w:r w:rsidR="00BF55BD" w:rsidRPr="003A7D92">
        <w:rPr>
          <w:rFonts w:asciiTheme="minorHAnsi" w:hAnsiTheme="minorHAnsi" w:cstheme="minorHAnsi"/>
          <w:color w:val="003D7D"/>
          <w:sz w:val="22"/>
          <w:szCs w:val="22"/>
        </w:rPr>
        <w:t>once accreditation has been awarded and formally ratified by the Accreditation Committee</w:t>
      </w:r>
      <w:r w:rsidR="00374EA0" w:rsidRPr="003A7D92">
        <w:rPr>
          <w:rFonts w:asciiTheme="minorHAnsi" w:hAnsiTheme="minorHAnsi" w:cstheme="minorHAnsi"/>
          <w:color w:val="003D7D"/>
          <w:sz w:val="22"/>
          <w:szCs w:val="22"/>
        </w:rPr>
        <w:t>.</w:t>
      </w:r>
      <w:r w:rsidR="003931F4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</w:t>
      </w:r>
    </w:p>
    <w:p w:rsidR="00FE3431" w:rsidRPr="003A7D92" w:rsidRDefault="00FE3431" w:rsidP="00FE3431">
      <w:pPr>
        <w:rPr>
          <w:rFonts w:asciiTheme="minorHAnsi" w:hAnsiTheme="minorHAnsi" w:cstheme="minorHAnsi"/>
        </w:rPr>
      </w:pPr>
    </w:p>
    <w:p w:rsidR="009C5EA0" w:rsidRPr="003A7D92" w:rsidRDefault="009C5EA0" w:rsidP="003931F4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9C5EA0" w:rsidRPr="003A7D92" w:rsidRDefault="009C5EA0" w:rsidP="003931F4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9C5EA0" w:rsidRPr="003A7D92" w:rsidRDefault="009C5EA0" w:rsidP="003931F4">
      <w:pPr>
        <w:spacing w:line="276" w:lineRule="auto"/>
        <w:rPr>
          <w:rFonts w:asciiTheme="minorHAnsi" w:hAnsiTheme="minorHAnsi" w:cstheme="minorHAnsi"/>
          <w:b/>
          <w:color w:val="003D7D"/>
        </w:rPr>
      </w:pPr>
    </w:p>
    <w:p w:rsidR="003931F4" w:rsidRPr="003A7D92" w:rsidRDefault="003931F4" w:rsidP="003931F4">
      <w:pPr>
        <w:spacing w:line="276" w:lineRule="auto"/>
        <w:rPr>
          <w:rFonts w:asciiTheme="minorHAnsi" w:hAnsiTheme="minorHAnsi" w:cstheme="minorHAnsi"/>
          <w:b/>
          <w:color w:val="003D7D"/>
        </w:rPr>
      </w:pPr>
      <w:r w:rsidRPr="003A7D92">
        <w:rPr>
          <w:rFonts w:asciiTheme="minorHAnsi" w:hAnsiTheme="minorHAnsi" w:cstheme="minorHAnsi"/>
          <w:b/>
          <w:color w:val="003D7D"/>
        </w:rPr>
        <w:lastRenderedPageBreak/>
        <w:t>Declaration:</w:t>
      </w:r>
    </w:p>
    <w:p w:rsidR="003931F4" w:rsidRPr="003A7D92" w:rsidRDefault="003931F4" w:rsidP="00035C3D">
      <w:pPr>
        <w:spacing w:line="276" w:lineRule="auto"/>
        <w:jc w:val="both"/>
        <w:rPr>
          <w:rFonts w:asciiTheme="minorHAnsi" w:hAnsiTheme="minorHAnsi" w:cstheme="minorHAnsi"/>
          <w:color w:val="003D7D"/>
          <w:sz w:val="22"/>
          <w:szCs w:val="22"/>
        </w:rPr>
      </w:pPr>
    </w:p>
    <w:p w:rsidR="00766883" w:rsidRPr="003A7D92" w:rsidRDefault="00177371" w:rsidP="00907BD4">
      <w:pPr>
        <w:spacing w:line="276" w:lineRule="auto"/>
        <w:rPr>
          <w:rFonts w:asciiTheme="minorHAnsi" w:hAnsiTheme="minorHAnsi" w:cstheme="minorHAnsi"/>
          <w:color w:val="003D7D"/>
          <w:sz w:val="22"/>
          <w:szCs w:val="22"/>
        </w:rPr>
      </w:pPr>
      <w:r w:rsidRPr="003A7D92">
        <w:rPr>
          <w:rFonts w:asciiTheme="minorHAnsi" w:hAnsiTheme="minorHAnsi" w:cstheme="minorHAnsi"/>
          <w:color w:val="003D7D"/>
          <w:sz w:val="22"/>
          <w:szCs w:val="22"/>
        </w:rPr>
        <w:t>I confirm I would like to proceed with this formal expression of interest</w:t>
      </w:r>
      <w:r w:rsidR="00B42F0F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and that I am duly authorised </w:t>
      </w:r>
      <w:r w:rsidR="00374EA0"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to act on behalf of the institution named above. </w:t>
      </w:r>
      <w:r w:rsidR="003931F4" w:rsidRPr="003A7D92">
        <w:rPr>
          <w:rFonts w:asciiTheme="minorHAnsi" w:hAnsiTheme="minorHAnsi" w:cstheme="minorHAnsi"/>
          <w:color w:val="003D7D"/>
          <w:sz w:val="22"/>
          <w:szCs w:val="22"/>
        </w:rPr>
        <w:t>I understand that there is an annual charge to pay, over a period of five years, or length of accreditation awarded.</w:t>
      </w:r>
      <w:r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 </w:t>
      </w:r>
    </w:p>
    <w:p w:rsidR="00766883" w:rsidRPr="003A7D92" w:rsidRDefault="00094DFB" w:rsidP="00035C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D9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Pr="003A7D92" w:rsidRDefault="00247945" w:rsidP="00035C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7945" w:rsidRPr="003A7D92" w:rsidRDefault="00247945" w:rsidP="00035C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7945" w:rsidRPr="003A7D92" w:rsidRDefault="00766883" w:rsidP="0076688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7D92">
        <w:rPr>
          <w:rFonts w:asciiTheme="minorHAnsi" w:hAnsiTheme="minorHAnsi" w:cstheme="minorHAnsi"/>
          <w:sz w:val="22"/>
          <w:szCs w:val="22"/>
        </w:rPr>
        <w:tab/>
      </w:r>
    </w:p>
    <w:p w:rsidR="00766883" w:rsidRPr="003A7D92" w:rsidRDefault="00247945" w:rsidP="00766883">
      <w:pPr>
        <w:spacing w:line="276" w:lineRule="auto"/>
        <w:jc w:val="both"/>
        <w:rPr>
          <w:rFonts w:asciiTheme="minorHAnsi" w:hAnsiTheme="minorHAnsi" w:cstheme="minorHAnsi"/>
          <w:color w:val="003D7D"/>
          <w:sz w:val="18"/>
          <w:szCs w:val="18"/>
        </w:rPr>
      </w:pPr>
      <w:r w:rsidRPr="003A7D92">
        <w:rPr>
          <w:rFonts w:asciiTheme="minorHAnsi" w:hAnsiTheme="minorHAnsi" w:cstheme="minorHAnsi"/>
          <w:sz w:val="22"/>
          <w:szCs w:val="22"/>
        </w:rPr>
        <w:tab/>
      </w:r>
    </w:p>
    <w:p w:rsidR="00247945" w:rsidRPr="003A7D92" w:rsidRDefault="00247945" w:rsidP="00766883">
      <w:pPr>
        <w:spacing w:line="276" w:lineRule="auto"/>
        <w:jc w:val="both"/>
        <w:rPr>
          <w:rFonts w:asciiTheme="minorHAnsi" w:hAnsiTheme="minorHAnsi" w:cstheme="minorHAnsi"/>
          <w:color w:val="003D7D"/>
          <w:sz w:val="20"/>
          <w:szCs w:val="20"/>
        </w:rPr>
      </w:pPr>
    </w:p>
    <w:p w:rsidR="00907BD4" w:rsidRPr="003A7D92" w:rsidRDefault="00907BD4" w:rsidP="00766883">
      <w:pPr>
        <w:spacing w:line="276" w:lineRule="auto"/>
        <w:jc w:val="both"/>
        <w:rPr>
          <w:rFonts w:asciiTheme="minorHAnsi" w:hAnsiTheme="minorHAnsi" w:cstheme="minorHAnsi"/>
          <w:color w:val="003D7D"/>
          <w:sz w:val="22"/>
          <w:szCs w:val="22"/>
        </w:rPr>
      </w:pPr>
    </w:p>
    <w:p w:rsidR="00D7354D" w:rsidRPr="003A7D92" w:rsidRDefault="00D7354D" w:rsidP="00907BD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A7D92">
        <w:rPr>
          <w:rFonts w:asciiTheme="minorHAnsi" w:hAnsiTheme="minorHAnsi" w:cstheme="minorHAnsi"/>
          <w:color w:val="003D7D"/>
          <w:sz w:val="22"/>
          <w:szCs w:val="22"/>
        </w:rPr>
        <w:t xml:space="preserve">Please return your form to </w:t>
      </w:r>
      <w:r w:rsidR="00105B51" w:rsidRPr="003A7D92">
        <w:rPr>
          <w:rFonts w:asciiTheme="minorHAnsi" w:hAnsiTheme="minorHAnsi" w:cstheme="minorHAnsi"/>
          <w:color w:val="003D7D"/>
          <w:sz w:val="22"/>
          <w:szCs w:val="22"/>
        </w:rPr>
        <w:t>the Accreditation Team via</w:t>
      </w:r>
      <w:r w:rsidR="00105B51" w:rsidRPr="003A7D92">
        <w:rPr>
          <w:rFonts w:asciiTheme="minorHAnsi" w:hAnsiTheme="minorHAnsi" w:cstheme="minorHAnsi"/>
          <w:color w:val="003D7D"/>
          <w:sz w:val="20"/>
          <w:szCs w:val="20"/>
        </w:rPr>
        <w:t xml:space="preserve"> </w:t>
      </w:r>
      <w:hyperlink r:id="rId8" w:history="1">
        <w:r w:rsidR="008C5225" w:rsidRPr="003A7D92">
          <w:rPr>
            <w:rStyle w:val="Hyperlink"/>
            <w:rFonts w:asciiTheme="minorHAnsi" w:hAnsiTheme="minorHAnsi" w:cstheme="minorHAnsi"/>
            <w:sz w:val="22"/>
            <w:szCs w:val="22"/>
          </w:rPr>
          <w:t>accreditation@rsb.org.uk</w:t>
        </w:r>
      </w:hyperlink>
      <w:r w:rsidR="00282E41" w:rsidRPr="003A7D92">
        <w:rPr>
          <w:rFonts w:asciiTheme="minorHAnsi" w:hAnsiTheme="minorHAnsi" w:cstheme="minorHAnsi"/>
          <w:sz w:val="22"/>
          <w:szCs w:val="22"/>
        </w:rPr>
        <w:t>.</w:t>
      </w:r>
    </w:p>
    <w:sectPr w:rsidR="00D7354D" w:rsidRPr="003A7D92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6A7AB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London, WC1X 0GB</w:t>
    </w:r>
    <w:r w:rsidR="00893518"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EA79C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0C5"/>
    <w:rsid w:val="00003392"/>
    <w:rsid w:val="00003FDB"/>
    <w:rsid w:val="00005445"/>
    <w:rsid w:val="00013FB8"/>
    <w:rsid w:val="00016019"/>
    <w:rsid w:val="00027A3A"/>
    <w:rsid w:val="00027D9E"/>
    <w:rsid w:val="000315A7"/>
    <w:rsid w:val="00031A3C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76571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959A6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E58E5"/>
    <w:rsid w:val="002F106D"/>
    <w:rsid w:val="002F1ECF"/>
    <w:rsid w:val="00311196"/>
    <w:rsid w:val="003137AA"/>
    <w:rsid w:val="00321AF8"/>
    <w:rsid w:val="00325A69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862C6"/>
    <w:rsid w:val="00390945"/>
    <w:rsid w:val="003931F4"/>
    <w:rsid w:val="003947F1"/>
    <w:rsid w:val="003A0FAF"/>
    <w:rsid w:val="003A164B"/>
    <w:rsid w:val="003A2B78"/>
    <w:rsid w:val="003A6826"/>
    <w:rsid w:val="003A7D92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07CBF"/>
    <w:rsid w:val="00411D7D"/>
    <w:rsid w:val="00420BC5"/>
    <w:rsid w:val="004215A9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5B77"/>
    <w:rsid w:val="00475ECE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1F0B"/>
    <w:rsid w:val="004D35D7"/>
    <w:rsid w:val="004D3E31"/>
    <w:rsid w:val="004D748B"/>
    <w:rsid w:val="004E0E50"/>
    <w:rsid w:val="004E128B"/>
    <w:rsid w:val="004E23AC"/>
    <w:rsid w:val="004E3F23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A7AB8"/>
    <w:rsid w:val="006B333B"/>
    <w:rsid w:val="006B5C27"/>
    <w:rsid w:val="006C3139"/>
    <w:rsid w:val="006C634A"/>
    <w:rsid w:val="006C7D22"/>
    <w:rsid w:val="006D059E"/>
    <w:rsid w:val="006D089F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595B"/>
    <w:rsid w:val="00726974"/>
    <w:rsid w:val="007337E0"/>
    <w:rsid w:val="00733884"/>
    <w:rsid w:val="007347A6"/>
    <w:rsid w:val="00737D1A"/>
    <w:rsid w:val="00741F02"/>
    <w:rsid w:val="007421E5"/>
    <w:rsid w:val="00753F01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890"/>
    <w:rsid w:val="007D1F8F"/>
    <w:rsid w:val="007D689B"/>
    <w:rsid w:val="007D6D8C"/>
    <w:rsid w:val="007E0B1A"/>
    <w:rsid w:val="007E24E0"/>
    <w:rsid w:val="007E3B2A"/>
    <w:rsid w:val="007F5565"/>
    <w:rsid w:val="007F5A2B"/>
    <w:rsid w:val="00800F09"/>
    <w:rsid w:val="00813F38"/>
    <w:rsid w:val="008142D5"/>
    <w:rsid w:val="008159F4"/>
    <w:rsid w:val="00817511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7348A"/>
    <w:rsid w:val="008760DF"/>
    <w:rsid w:val="008803F3"/>
    <w:rsid w:val="008848BA"/>
    <w:rsid w:val="00893518"/>
    <w:rsid w:val="00895ECE"/>
    <w:rsid w:val="008A05F4"/>
    <w:rsid w:val="008A16E3"/>
    <w:rsid w:val="008A26A3"/>
    <w:rsid w:val="008A62D0"/>
    <w:rsid w:val="008B20F9"/>
    <w:rsid w:val="008B2245"/>
    <w:rsid w:val="008B4781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0E50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1CDD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1B92"/>
    <w:rsid w:val="009B450A"/>
    <w:rsid w:val="009C441D"/>
    <w:rsid w:val="009C5EA0"/>
    <w:rsid w:val="009C6E82"/>
    <w:rsid w:val="009D3863"/>
    <w:rsid w:val="009D74F9"/>
    <w:rsid w:val="009E34B3"/>
    <w:rsid w:val="009F3C68"/>
    <w:rsid w:val="009F3FF8"/>
    <w:rsid w:val="00A070CD"/>
    <w:rsid w:val="00A20B94"/>
    <w:rsid w:val="00A26B2D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3C49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8335B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2E94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95C6D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3C52D2E2"/>
  <w15:docId w15:val="{E15B1173-5954-453D-8233-3D64FF74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23F2-53C1-4060-8F52-F84B1067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2134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Tessa Gibson</cp:lastModifiedBy>
  <cp:revision>2</cp:revision>
  <cp:lastPrinted>2011-03-07T14:50:00Z</cp:lastPrinted>
  <dcterms:created xsi:type="dcterms:W3CDTF">2023-05-24T12:37:00Z</dcterms:created>
  <dcterms:modified xsi:type="dcterms:W3CDTF">2023-05-24T12:37:00Z</dcterms:modified>
</cp:coreProperties>
</file>